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5A6BE" w14:textId="0CBC2810" w:rsidR="006F2420" w:rsidRDefault="00CC65D0" w:rsidP="00CC65D0">
      <w:pPr>
        <w:jc w:val="center"/>
        <w:rPr>
          <w:rFonts w:ascii="Arial" w:hAnsi="Arial" w:cs="Arial"/>
          <w:b/>
          <w:bCs/>
          <w:color w:val="222222"/>
          <w:shd w:val="clear" w:color="auto" w:fill="FFFFFF"/>
          <w:lang w:val="es-MX"/>
        </w:rPr>
      </w:pPr>
      <w:r w:rsidRPr="00CC65D0">
        <w:rPr>
          <w:rFonts w:ascii="Arial" w:hAnsi="Arial" w:cs="Arial"/>
          <w:b/>
          <w:bCs/>
          <w:color w:val="222222"/>
          <w:shd w:val="clear" w:color="auto" w:fill="FFFFFF"/>
          <w:lang w:val="es-MX"/>
        </w:rPr>
        <w:t>PROMUEVE DIF BENITO JUÁREZ LA VOZ DE LA NIÑEZ Y LA ADOLESCENCIA</w:t>
      </w:r>
    </w:p>
    <w:p w14:paraId="75141B62" w14:textId="77777777" w:rsidR="006F2420" w:rsidRDefault="006F2420" w:rsidP="006F2420">
      <w:pPr>
        <w:jc w:val="both"/>
        <w:rPr>
          <w:rFonts w:ascii="Arial" w:hAnsi="Arial" w:cs="Arial"/>
          <w:b/>
          <w:bCs/>
          <w:lang w:val="es-MX"/>
        </w:rPr>
      </w:pPr>
    </w:p>
    <w:p w14:paraId="62966FA4" w14:textId="0A83BFEE" w:rsidR="00CC65D0" w:rsidRPr="00CC65D0" w:rsidRDefault="00CC65D0" w:rsidP="00CC65D0">
      <w:pPr>
        <w:pStyle w:val="Prrafodelista"/>
        <w:numPr>
          <w:ilvl w:val="0"/>
          <w:numId w:val="10"/>
        </w:numPr>
        <w:jc w:val="both"/>
        <w:rPr>
          <w:rFonts w:ascii="Arial" w:hAnsi="Arial" w:cs="Arial"/>
          <w:lang w:val="es-MX"/>
        </w:rPr>
      </w:pPr>
      <w:r w:rsidRPr="00CC65D0">
        <w:rPr>
          <w:rFonts w:ascii="Arial" w:hAnsi="Arial" w:cs="Arial"/>
          <w:lang w:val="es-MX"/>
        </w:rPr>
        <w:t>Con elección del Comité y toma de protesta de la Red Municipal de Impulsores de la Transformación 2026-2027</w:t>
      </w:r>
    </w:p>
    <w:p w14:paraId="3D2E096B" w14:textId="77777777" w:rsidR="00CC65D0" w:rsidRPr="00CC65D0" w:rsidRDefault="00CC65D0" w:rsidP="006F2420">
      <w:pPr>
        <w:jc w:val="both"/>
        <w:rPr>
          <w:rFonts w:ascii="Arial" w:hAnsi="Arial" w:cs="Arial"/>
          <w:lang w:val="es-MX"/>
        </w:rPr>
      </w:pPr>
    </w:p>
    <w:p w14:paraId="0F755DD8" w14:textId="77777777" w:rsidR="00CC65D0" w:rsidRPr="00CC65D0" w:rsidRDefault="00610340" w:rsidP="00CC65D0">
      <w:pPr>
        <w:jc w:val="both"/>
        <w:rPr>
          <w:rFonts w:ascii="Arial" w:hAnsi="Arial" w:cs="Arial"/>
          <w:lang w:val="es-MX"/>
        </w:rPr>
      </w:pPr>
      <w:r w:rsidRPr="00610340">
        <w:rPr>
          <w:rFonts w:ascii="Arial" w:hAnsi="Arial" w:cs="Arial"/>
          <w:b/>
          <w:bCs/>
          <w:lang w:val="es-MX"/>
        </w:rPr>
        <w:t xml:space="preserve">Cancún, Q. R., a </w:t>
      </w:r>
      <w:r w:rsidR="00495C85">
        <w:rPr>
          <w:rFonts w:ascii="Arial" w:hAnsi="Arial" w:cs="Arial"/>
          <w:b/>
          <w:bCs/>
          <w:lang w:val="es-MX"/>
        </w:rPr>
        <w:t>0</w:t>
      </w:r>
      <w:r w:rsidR="0024438C">
        <w:rPr>
          <w:rFonts w:ascii="Arial" w:hAnsi="Arial" w:cs="Arial"/>
          <w:b/>
          <w:bCs/>
          <w:lang w:val="es-MX"/>
        </w:rPr>
        <w:t>7</w:t>
      </w:r>
      <w:r w:rsidRPr="00610340">
        <w:rPr>
          <w:rFonts w:ascii="Arial" w:hAnsi="Arial" w:cs="Arial"/>
          <w:b/>
          <w:bCs/>
          <w:lang w:val="es-MX"/>
        </w:rPr>
        <w:t xml:space="preserve"> de </w:t>
      </w:r>
      <w:r w:rsidR="00495C85">
        <w:rPr>
          <w:rFonts w:ascii="Arial" w:hAnsi="Arial" w:cs="Arial"/>
          <w:b/>
          <w:bCs/>
          <w:lang w:val="es-MX"/>
        </w:rPr>
        <w:t xml:space="preserve">abril </w:t>
      </w:r>
      <w:r w:rsidRPr="00610340">
        <w:rPr>
          <w:rFonts w:ascii="Arial" w:hAnsi="Arial" w:cs="Arial"/>
          <w:b/>
          <w:bCs/>
          <w:lang w:val="es-MX"/>
        </w:rPr>
        <w:t>de 2026.-</w:t>
      </w:r>
      <w:r w:rsidRPr="00610340">
        <w:rPr>
          <w:rFonts w:ascii="Arial" w:hAnsi="Arial" w:cs="Arial"/>
          <w:lang w:val="es-MX"/>
        </w:rPr>
        <w:t xml:space="preserve"> </w:t>
      </w:r>
      <w:r w:rsidR="00CC65D0" w:rsidRPr="00CC65D0">
        <w:rPr>
          <w:rFonts w:ascii="Arial" w:hAnsi="Arial" w:cs="Arial"/>
          <w:lang w:val="es-MX"/>
        </w:rPr>
        <w:t>El Sistema DIF Benito Juárez, a través de la Dirección de Prevención de Riesgos Psicosociales de Niñas, Niños y Adolescentes (DIPRINNA), llevará a cabo el próximo 17 de abril, la elección del Comité de Impulsores de la Transformación Municipal 2026, así como la toma de protesta de la Red Municipal de Impulsores para el periodo 2026-2027, como parte de su compromiso con la promoción de la participación infantil.</w:t>
      </w:r>
    </w:p>
    <w:p w14:paraId="249DCDD6" w14:textId="77777777" w:rsidR="00CC65D0" w:rsidRPr="00CC65D0" w:rsidRDefault="00CC65D0" w:rsidP="00CC65D0">
      <w:pPr>
        <w:jc w:val="both"/>
        <w:rPr>
          <w:rFonts w:ascii="Arial" w:hAnsi="Arial" w:cs="Arial"/>
          <w:lang w:val="es-MX"/>
        </w:rPr>
      </w:pPr>
    </w:p>
    <w:p w14:paraId="54EE3E38" w14:textId="77777777" w:rsidR="00CC65D0" w:rsidRPr="00CC65D0" w:rsidRDefault="00CC65D0" w:rsidP="00CC65D0">
      <w:pPr>
        <w:jc w:val="both"/>
        <w:rPr>
          <w:rFonts w:ascii="Arial" w:hAnsi="Arial" w:cs="Arial"/>
          <w:lang w:val="es-MX"/>
        </w:rPr>
      </w:pPr>
      <w:r w:rsidRPr="00CC65D0">
        <w:rPr>
          <w:rFonts w:ascii="Arial" w:hAnsi="Arial" w:cs="Arial"/>
          <w:lang w:val="es-MX"/>
        </w:rPr>
        <w:t>Con la instrucción de la Presidenta Municipal, Ana Paty Peralta, de garantizar espacios donde las Niñas, Niños y Adolescentes (NNA) puedan expresarse y participar activamente, la directora general del DIF Benito Juárez, Marisol Sendo Rodríguez, informó que esta iniciativa sin precedentes, tiene como objetivo  transformar la participación infantil en soluciones tangibles.</w:t>
      </w:r>
    </w:p>
    <w:p w14:paraId="52D5BC04" w14:textId="77777777" w:rsidR="00CC65D0" w:rsidRPr="00CC65D0" w:rsidRDefault="00CC65D0" w:rsidP="00CC65D0">
      <w:pPr>
        <w:jc w:val="both"/>
        <w:rPr>
          <w:rFonts w:ascii="Arial" w:hAnsi="Arial" w:cs="Arial"/>
          <w:lang w:val="es-MX"/>
        </w:rPr>
      </w:pPr>
    </w:p>
    <w:p w14:paraId="6C9ABED7" w14:textId="77777777" w:rsidR="00CC65D0" w:rsidRPr="00CC65D0" w:rsidRDefault="00CC65D0" w:rsidP="00CC65D0">
      <w:pPr>
        <w:jc w:val="both"/>
        <w:rPr>
          <w:rFonts w:ascii="Arial" w:hAnsi="Arial" w:cs="Arial"/>
          <w:lang w:val="es-MX"/>
        </w:rPr>
      </w:pPr>
      <w:r w:rsidRPr="00CC65D0">
        <w:rPr>
          <w:rFonts w:ascii="Arial" w:hAnsi="Arial" w:cs="Arial"/>
          <w:lang w:val="es-MX"/>
        </w:rPr>
        <w:t>Por su parte, la coordinadora de Riesgos Psicosociales, Helen Denisse Domínguez Sánchez, manifestó que la elección de los nuevos integrantes no será un proceso tradicional y que por primera vez, los aspirantes participarán en un taller de co-creación impartido por el IMPLAN, donde desarrollarán proyectos específicos para mejorar su entorno en temas como seguridad vial, espacios públicos y entornos escolares.</w:t>
      </w:r>
    </w:p>
    <w:p w14:paraId="079832B3" w14:textId="77777777" w:rsidR="00CC65D0" w:rsidRPr="00CC65D0" w:rsidRDefault="00CC65D0" w:rsidP="00CC65D0">
      <w:pPr>
        <w:jc w:val="both"/>
        <w:rPr>
          <w:rFonts w:ascii="Arial" w:hAnsi="Arial" w:cs="Arial"/>
          <w:lang w:val="es-MX"/>
        </w:rPr>
      </w:pPr>
    </w:p>
    <w:p w14:paraId="74DDA26A" w14:textId="77777777" w:rsidR="00CC65D0" w:rsidRPr="00CC65D0" w:rsidRDefault="00CC65D0" w:rsidP="00CC65D0">
      <w:pPr>
        <w:jc w:val="both"/>
        <w:rPr>
          <w:rFonts w:ascii="Arial" w:hAnsi="Arial" w:cs="Arial"/>
          <w:lang w:val="es-MX"/>
        </w:rPr>
      </w:pPr>
      <w:r w:rsidRPr="00CC65D0">
        <w:rPr>
          <w:rFonts w:ascii="Arial" w:hAnsi="Arial" w:cs="Arial"/>
          <w:lang w:val="es-MX"/>
        </w:rPr>
        <w:t>“Al concluir el taller, se conformarán mesas de trabajo donde se abordarán temas clave para la construcción de entornos seguros y saludables y posteriormente, las y los participantes presentarán sus propuestas, contando con un tiempo de entre dos y cuatro minutos, en el que también responderán a la pregunta: ¿por qué desean formar parte del comité municipal?”, expresó.</w:t>
      </w:r>
    </w:p>
    <w:p w14:paraId="75ACAED8" w14:textId="77777777" w:rsidR="00CC65D0" w:rsidRPr="00CC65D0" w:rsidRDefault="00CC65D0" w:rsidP="00CC65D0">
      <w:pPr>
        <w:jc w:val="both"/>
        <w:rPr>
          <w:rFonts w:ascii="Arial" w:hAnsi="Arial" w:cs="Arial"/>
          <w:lang w:val="es-MX"/>
        </w:rPr>
      </w:pPr>
    </w:p>
    <w:p w14:paraId="7CBC9BDC" w14:textId="77777777" w:rsidR="00CC65D0" w:rsidRPr="00CC65D0" w:rsidRDefault="00CC65D0" w:rsidP="00CC65D0">
      <w:pPr>
        <w:jc w:val="both"/>
        <w:rPr>
          <w:rFonts w:ascii="Arial" w:hAnsi="Arial" w:cs="Arial"/>
          <w:lang w:val="es-MX"/>
        </w:rPr>
      </w:pPr>
      <w:r w:rsidRPr="00CC65D0">
        <w:rPr>
          <w:rFonts w:ascii="Arial" w:hAnsi="Arial" w:cs="Arial"/>
          <w:lang w:val="es-MX"/>
        </w:rPr>
        <w:t>Dijo que una vez que concluyan las exposiciones, se llevará a cabo una votación libre y secreta, en la que las niñas, niños y adolescentes elegirán a quienes integrarán el comité en los cargos de presidencia, secretaría y dos vocalías.</w:t>
      </w:r>
    </w:p>
    <w:p w14:paraId="6AB44FD0" w14:textId="77777777" w:rsidR="00CC65D0" w:rsidRPr="00CC65D0" w:rsidRDefault="00CC65D0" w:rsidP="00CC65D0">
      <w:pPr>
        <w:jc w:val="both"/>
        <w:rPr>
          <w:rFonts w:ascii="Arial" w:hAnsi="Arial" w:cs="Arial"/>
          <w:lang w:val="es-MX"/>
        </w:rPr>
      </w:pPr>
    </w:p>
    <w:p w14:paraId="2266D95F" w14:textId="77777777" w:rsidR="00CC65D0" w:rsidRPr="00CC65D0" w:rsidRDefault="00CC65D0" w:rsidP="00CC65D0">
      <w:pPr>
        <w:jc w:val="both"/>
        <w:rPr>
          <w:rFonts w:ascii="Arial" w:hAnsi="Arial" w:cs="Arial"/>
          <w:lang w:val="es-MX"/>
        </w:rPr>
      </w:pPr>
      <w:r w:rsidRPr="00CC65D0">
        <w:rPr>
          <w:rFonts w:ascii="Arial" w:hAnsi="Arial" w:cs="Arial"/>
          <w:lang w:val="es-MX"/>
        </w:rPr>
        <w:t>Precisó que la selección de los miembros del Comité y la posterior toma de protesta de la Red Municipal de Impulsores 2026-2027, se basará en la viabilidad y creatividad de estas propuestas, empoderando así a la niñez como verdaderos agentes de cambio con voz y voto.</w:t>
      </w:r>
    </w:p>
    <w:p w14:paraId="5EADE02F" w14:textId="77777777" w:rsidR="00CC65D0" w:rsidRPr="00CC65D0" w:rsidRDefault="00CC65D0" w:rsidP="00CC65D0">
      <w:pPr>
        <w:jc w:val="both"/>
        <w:rPr>
          <w:rFonts w:ascii="Arial" w:hAnsi="Arial" w:cs="Arial"/>
          <w:lang w:val="es-MX"/>
        </w:rPr>
      </w:pPr>
      <w:r w:rsidRPr="00CC65D0">
        <w:rPr>
          <w:rFonts w:ascii="Arial" w:hAnsi="Arial" w:cs="Arial"/>
          <w:lang w:val="es-MX"/>
        </w:rPr>
        <w:t xml:space="preserve">Domínguez Sánchez destacó que el comité electo en conjunto con el personal operativo del Sistema DIF Municipal, representará a Benito Juárez en la elección </w:t>
      </w:r>
      <w:r w:rsidRPr="00CC65D0">
        <w:rPr>
          <w:rFonts w:ascii="Arial" w:hAnsi="Arial" w:cs="Arial"/>
          <w:lang w:val="es-MX"/>
        </w:rPr>
        <w:lastRenderedPageBreak/>
        <w:t>del Comité Estatal de Impulsores de la Transformación 2026, cuya sede y fecha están por definirse.</w:t>
      </w:r>
    </w:p>
    <w:p w14:paraId="4F7E60A3" w14:textId="77777777" w:rsidR="00CC65D0" w:rsidRPr="00CC65D0" w:rsidRDefault="00CC65D0" w:rsidP="00CC65D0">
      <w:pPr>
        <w:jc w:val="both"/>
        <w:rPr>
          <w:rFonts w:ascii="Arial" w:hAnsi="Arial" w:cs="Arial"/>
          <w:lang w:val="es-MX"/>
        </w:rPr>
      </w:pPr>
    </w:p>
    <w:p w14:paraId="26A0F50B" w14:textId="3E4E26D4" w:rsidR="00093A2C" w:rsidRDefault="00CC65D0" w:rsidP="00CC65D0">
      <w:pPr>
        <w:jc w:val="both"/>
        <w:rPr>
          <w:rFonts w:ascii="Arial" w:hAnsi="Arial" w:cs="Arial"/>
          <w:lang w:val="es-MX"/>
        </w:rPr>
      </w:pPr>
      <w:r w:rsidRPr="00CC65D0">
        <w:rPr>
          <w:rFonts w:ascii="Arial" w:hAnsi="Arial" w:cs="Arial"/>
          <w:lang w:val="es-MX"/>
        </w:rPr>
        <w:t>“Con estas acciones, el Sistema DIF Benito Juárez reafirma su compromiso de velar por los derechos de la infancia y adolescencia, garantizando que sus ideas sean el motor de una transformación comunitaria real”, aseveró.</w:t>
      </w:r>
    </w:p>
    <w:p w14:paraId="1B7DD7D3" w14:textId="77777777" w:rsidR="0088783E" w:rsidRDefault="0088783E" w:rsidP="0088783E">
      <w:pPr>
        <w:jc w:val="both"/>
        <w:rPr>
          <w:rFonts w:ascii="Arial" w:hAnsi="Arial" w:cs="Arial"/>
          <w:lang w:val="es-MX"/>
        </w:rPr>
      </w:pPr>
    </w:p>
    <w:p w14:paraId="54D48AEC" w14:textId="6F515665" w:rsidR="00B340D0" w:rsidRDefault="00093A2C" w:rsidP="00B10074">
      <w:pPr>
        <w:jc w:val="center"/>
        <w:rPr>
          <w:rFonts w:ascii="Arial" w:hAnsi="Arial" w:cs="Arial"/>
          <w:lang w:val="es-MX"/>
        </w:rPr>
      </w:pPr>
      <w:r>
        <w:rPr>
          <w:rFonts w:ascii="Arial" w:hAnsi="Arial" w:cs="Arial"/>
          <w:lang w:val="es-MX"/>
        </w:rPr>
        <w:t>***********</w:t>
      </w:r>
    </w:p>
    <w:p w14:paraId="0663DA51" w14:textId="57347625" w:rsidR="006F2420" w:rsidRPr="00B01F75" w:rsidRDefault="006F2420" w:rsidP="006F2420">
      <w:pPr>
        <w:rPr>
          <w:rFonts w:ascii="Arial" w:hAnsi="Arial" w:cs="Arial"/>
          <w:lang w:val="es-MX"/>
        </w:rPr>
      </w:pPr>
    </w:p>
    <w:sectPr w:rsidR="006F2420" w:rsidRPr="00B01F75">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CAC14" w14:textId="77777777" w:rsidR="00376DD3" w:rsidRDefault="00376DD3">
      <w:r>
        <w:separator/>
      </w:r>
    </w:p>
  </w:endnote>
  <w:endnote w:type="continuationSeparator" w:id="0">
    <w:p w14:paraId="28C23F0E" w14:textId="77777777" w:rsidR="00376DD3" w:rsidRDefault="00376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ACC8" w14:textId="77777777" w:rsidR="00CC65D0" w:rsidRDefault="00CC65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AE93" w14:textId="77777777" w:rsidR="00306E35" w:rsidRDefault="00DB3419">
    <w:pPr>
      <w:pStyle w:val="Piedepgina"/>
    </w:pPr>
    <w:r>
      <w:rPr>
        <w:noProof/>
        <w:lang w:eastAsia="es-MX"/>
      </w:rPr>
      <w:drawing>
        <wp:anchor distT="0" distB="0" distL="114300" distR="114300" simplePos="0" relativeHeight="251661312" behindDoc="1" locked="0" layoutInCell="1" allowOverlap="1" wp14:anchorId="6B868DF3" wp14:editId="240088A8">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EE6D" w14:textId="77777777" w:rsidR="00CC65D0" w:rsidRDefault="00CC65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8DF84" w14:textId="77777777" w:rsidR="00376DD3" w:rsidRDefault="00376DD3">
      <w:r>
        <w:separator/>
      </w:r>
    </w:p>
  </w:footnote>
  <w:footnote w:type="continuationSeparator" w:id="0">
    <w:p w14:paraId="2FF46CD6" w14:textId="77777777" w:rsidR="00376DD3" w:rsidRDefault="00376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9C3F" w14:textId="77777777" w:rsidR="00CC65D0" w:rsidRDefault="00CC65D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7966" w14:textId="77777777" w:rsidR="00306E35" w:rsidRDefault="00DB3419">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0C1E6AF8" wp14:editId="05FA5562">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8765BB" w14:textId="46D4A634" w:rsidR="00306E35" w:rsidRDefault="00DB3419">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24438C">
                            <w:rPr>
                              <w:rFonts w:cstheme="minorHAnsi"/>
                              <w:b/>
                              <w:bCs/>
                              <w:lang w:val="es-ES"/>
                            </w:rPr>
                            <w:t>15</w:t>
                          </w:r>
                          <w:r w:rsidR="00CC65D0">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C1E6AF8"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438765BB" w14:textId="46D4A634" w:rsidR="00306E35" w:rsidRDefault="00DB3419">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24438C">
                      <w:rPr>
                        <w:rFonts w:cstheme="minorHAnsi"/>
                        <w:b/>
                        <w:bCs/>
                        <w:lang w:val="es-ES"/>
                      </w:rPr>
                      <w:t>15</w:t>
                    </w:r>
                    <w:r w:rsidR="00CC65D0">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6FAA474C" wp14:editId="727E1F60">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11F52B27" w14:textId="77777777" w:rsidR="00306E35" w:rsidRDefault="00306E3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E5116" w14:textId="77777777" w:rsidR="00CC65D0" w:rsidRDefault="00CC65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6012D"/>
    <w:multiLevelType w:val="hybridMultilevel"/>
    <w:tmpl w:val="B0E84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10E304D"/>
    <w:multiLevelType w:val="hybridMultilevel"/>
    <w:tmpl w:val="69486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6FF1F8F"/>
    <w:multiLevelType w:val="hybridMultilevel"/>
    <w:tmpl w:val="DC065618"/>
    <w:lvl w:ilvl="0" w:tplc="94E81F86">
      <w:start w:val="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9C8495B"/>
    <w:multiLevelType w:val="hybridMultilevel"/>
    <w:tmpl w:val="D7E29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0F4E97"/>
    <w:multiLevelType w:val="hybridMultilevel"/>
    <w:tmpl w:val="713A5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95B3714"/>
    <w:multiLevelType w:val="hybridMultilevel"/>
    <w:tmpl w:val="7156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B438C4"/>
    <w:multiLevelType w:val="hybridMultilevel"/>
    <w:tmpl w:val="070A84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8B0795B"/>
    <w:multiLevelType w:val="hybridMultilevel"/>
    <w:tmpl w:val="E4E4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FC0DDA"/>
    <w:multiLevelType w:val="hybridMultilevel"/>
    <w:tmpl w:val="325A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4024A4"/>
    <w:multiLevelType w:val="hybridMultilevel"/>
    <w:tmpl w:val="B9F818A4"/>
    <w:lvl w:ilvl="0" w:tplc="1950893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24381521">
    <w:abstractNumId w:val="7"/>
  </w:num>
  <w:num w:numId="2" w16cid:durableId="1360858679">
    <w:abstractNumId w:val="8"/>
  </w:num>
  <w:num w:numId="3" w16cid:durableId="636447182">
    <w:abstractNumId w:val="5"/>
  </w:num>
  <w:num w:numId="4" w16cid:durableId="858390615">
    <w:abstractNumId w:val="3"/>
  </w:num>
  <w:num w:numId="5" w16cid:durableId="771125956">
    <w:abstractNumId w:val="9"/>
  </w:num>
  <w:num w:numId="6" w16cid:durableId="1004476897">
    <w:abstractNumId w:val="0"/>
  </w:num>
  <w:num w:numId="7" w16cid:durableId="11803087">
    <w:abstractNumId w:val="2"/>
  </w:num>
  <w:num w:numId="8" w16cid:durableId="1010449860">
    <w:abstractNumId w:val="4"/>
  </w:num>
  <w:num w:numId="9" w16cid:durableId="1098715558">
    <w:abstractNumId w:val="1"/>
  </w:num>
  <w:num w:numId="10" w16cid:durableId="9486997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556E"/>
    <w:rsid w:val="000064DA"/>
    <w:rsid w:val="00006641"/>
    <w:rsid w:val="00013FA5"/>
    <w:rsid w:val="00024BC1"/>
    <w:rsid w:val="0002545A"/>
    <w:rsid w:val="00031A0D"/>
    <w:rsid w:val="00043377"/>
    <w:rsid w:val="000438AE"/>
    <w:rsid w:val="00045D88"/>
    <w:rsid w:val="0005079F"/>
    <w:rsid w:val="00056C58"/>
    <w:rsid w:val="00090732"/>
    <w:rsid w:val="0009278B"/>
    <w:rsid w:val="00093A2C"/>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488A"/>
    <w:rsid w:val="001251F8"/>
    <w:rsid w:val="00131F2A"/>
    <w:rsid w:val="0013537D"/>
    <w:rsid w:val="0014199E"/>
    <w:rsid w:val="00141DF5"/>
    <w:rsid w:val="0014283C"/>
    <w:rsid w:val="0014645A"/>
    <w:rsid w:val="00150D1C"/>
    <w:rsid w:val="001526F9"/>
    <w:rsid w:val="00176828"/>
    <w:rsid w:val="001771CE"/>
    <w:rsid w:val="0018064D"/>
    <w:rsid w:val="0018681A"/>
    <w:rsid w:val="001C2C3D"/>
    <w:rsid w:val="001C3979"/>
    <w:rsid w:val="001C499A"/>
    <w:rsid w:val="001C63F7"/>
    <w:rsid w:val="001D1340"/>
    <w:rsid w:val="001E4054"/>
    <w:rsid w:val="001E66EB"/>
    <w:rsid w:val="0020096A"/>
    <w:rsid w:val="002041D3"/>
    <w:rsid w:val="002048F8"/>
    <w:rsid w:val="00207315"/>
    <w:rsid w:val="0021539E"/>
    <w:rsid w:val="002169CE"/>
    <w:rsid w:val="00217B49"/>
    <w:rsid w:val="00217D8C"/>
    <w:rsid w:val="00224C7A"/>
    <w:rsid w:val="00227D80"/>
    <w:rsid w:val="00233CFF"/>
    <w:rsid w:val="00235A1B"/>
    <w:rsid w:val="0024391E"/>
    <w:rsid w:val="0024438C"/>
    <w:rsid w:val="00246CB1"/>
    <w:rsid w:val="002709A6"/>
    <w:rsid w:val="0027105C"/>
    <w:rsid w:val="00285F31"/>
    <w:rsid w:val="00287FD5"/>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46CC"/>
    <w:rsid w:val="00306E35"/>
    <w:rsid w:val="003070BC"/>
    <w:rsid w:val="003078F9"/>
    <w:rsid w:val="00310DCD"/>
    <w:rsid w:val="00324EA4"/>
    <w:rsid w:val="00325ABC"/>
    <w:rsid w:val="003269D1"/>
    <w:rsid w:val="00326AE6"/>
    <w:rsid w:val="003319CB"/>
    <w:rsid w:val="003425A3"/>
    <w:rsid w:val="003425F7"/>
    <w:rsid w:val="00345FE3"/>
    <w:rsid w:val="00363AF6"/>
    <w:rsid w:val="00366C1A"/>
    <w:rsid w:val="00376DD3"/>
    <w:rsid w:val="003A421A"/>
    <w:rsid w:val="003A44F8"/>
    <w:rsid w:val="003A4B76"/>
    <w:rsid w:val="003A7CB4"/>
    <w:rsid w:val="003B6E25"/>
    <w:rsid w:val="003C224D"/>
    <w:rsid w:val="003C3200"/>
    <w:rsid w:val="003C3C3E"/>
    <w:rsid w:val="003D4718"/>
    <w:rsid w:val="003E64E6"/>
    <w:rsid w:val="003F31FC"/>
    <w:rsid w:val="003F6CFA"/>
    <w:rsid w:val="003F7E0B"/>
    <w:rsid w:val="004021AF"/>
    <w:rsid w:val="00403535"/>
    <w:rsid w:val="00407020"/>
    <w:rsid w:val="004122C7"/>
    <w:rsid w:val="004135F9"/>
    <w:rsid w:val="00416248"/>
    <w:rsid w:val="00431DD0"/>
    <w:rsid w:val="00431F71"/>
    <w:rsid w:val="00436031"/>
    <w:rsid w:val="004404F9"/>
    <w:rsid w:val="0044266F"/>
    <w:rsid w:val="004433C5"/>
    <w:rsid w:val="0044498C"/>
    <w:rsid w:val="00455709"/>
    <w:rsid w:val="00472EB0"/>
    <w:rsid w:val="00485C06"/>
    <w:rsid w:val="00492FCA"/>
    <w:rsid w:val="00495C85"/>
    <w:rsid w:val="00496F14"/>
    <w:rsid w:val="004A519D"/>
    <w:rsid w:val="004B17FF"/>
    <w:rsid w:val="004C1743"/>
    <w:rsid w:val="004C60C2"/>
    <w:rsid w:val="004D6C77"/>
    <w:rsid w:val="004E73E5"/>
    <w:rsid w:val="00500033"/>
    <w:rsid w:val="00500F50"/>
    <w:rsid w:val="00502CFA"/>
    <w:rsid w:val="00507347"/>
    <w:rsid w:val="00512C37"/>
    <w:rsid w:val="00514D60"/>
    <w:rsid w:val="00521F84"/>
    <w:rsid w:val="00555A73"/>
    <w:rsid w:val="0055652D"/>
    <w:rsid w:val="00556A92"/>
    <w:rsid w:val="005577C6"/>
    <w:rsid w:val="00560B2B"/>
    <w:rsid w:val="00562395"/>
    <w:rsid w:val="00571915"/>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5F3760"/>
    <w:rsid w:val="006003E9"/>
    <w:rsid w:val="00603FC9"/>
    <w:rsid w:val="00610340"/>
    <w:rsid w:val="0061756C"/>
    <w:rsid w:val="006258A4"/>
    <w:rsid w:val="0063174E"/>
    <w:rsid w:val="00634D39"/>
    <w:rsid w:val="0063616E"/>
    <w:rsid w:val="00641429"/>
    <w:rsid w:val="006460A1"/>
    <w:rsid w:val="0065406D"/>
    <w:rsid w:val="006603D2"/>
    <w:rsid w:val="00661713"/>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2420"/>
    <w:rsid w:val="006F54F3"/>
    <w:rsid w:val="006F62B2"/>
    <w:rsid w:val="00701003"/>
    <w:rsid w:val="00701EDD"/>
    <w:rsid w:val="0070322A"/>
    <w:rsid w:val="007039A0"/>
    <w:rsid w:val="00705EB3"/>
    <w:rsid w:val="00714BC8"/>
    <w:rsid w:val="00717551"/>
    <w:rsid w:val="00725BC1"/>
    <w:rsid w:val="007273BA"/>
    <w:rsid w:val="00727F70"/>
    <w:rsid w:val="00733990"/>
    <w:rsid w:val="00744011"/>
    <w:rsid w:val="00744B32"/>
    <w:rsid w:val="00751B55"/>
    <w:rsid w:val="0075213B"/>
    <w:rsid w:val="0075719B"/>
    <w:rsid w:val="00771DF7"/>
    <w:rsid w:val="00773499"/>
    <w:rsid w:val="007818BB"/>
    <w:rsid w:val="00781CD7"/>
    <w:rsid w:val="00783005"/>
    <w:rsid w:val="00787A96"/>
    <w:rsid w:val="007901B0"/>
    <w:rsid w:val="00795266"/>
    <w:rsid w:val="00796F61"/>
    <w:rsid w:val="007A2457"/>
    <w:rsid w:val="007A420B"/>
    <w:rsid w:val="007A4F85"/>
    <w:rsid w:val="007B128D"/>
    <w:rsid w:val="007B3BA5"/>
    <w:rsid w:val="007B4CE8"/>
    <w:rsid w:val="007C074A"/>
    <w:rsid w:val="007D1C13"/>
    <w:rsid w:val="007D7657"/>
    <w:rsid w:val="007E0B4C"/>
    <w:rsid w:val="007E6367"/>
    <w:rsid w:val="007F382B"/>
    <w:rsid w:val="007F3DEC"/>
    <w:rsid w:val="00821EC3"/>
    <w:rsid w:val="00822E90"/>
    <w:rsid w:val="0082636E"/>
    <w:rsid w:val="00835093"/>
    <w:rsid w:val="00835CA4"/>
    <w:rsid w:val="008365D5"/>
    <w:rsid w:val="00842C95"/>
    <w:rsid w:val="00851CD7"/>
    <w:rsid w:val="00851F49"/>
    <w:rsid w:val="0086126D"/>
    <w:rsid w:val="00865C42"/>
    <w:rsid w:val="00866E07"/>
    <w:rsid w:val="008725D3"/>
    <w:rsid w:val="00873C0C"/>
    <w:rsid w:val="00873EC2"/>
    <w:rsid w:val="0088783E"/>
    <w:rsid w:val="00887B85"/>
    <w:rsid w:val="0089057B"/>
    <w:rsid w:val="00891BA4"/>
    <w:rsid w:val="00893676"/>
    <w:rsid w:val="008936BC"/>
    <w:rsid w:val="008938D8"/>
    <w:rsid w:val="008A3EC0"/>
    <w:rsid w:val="008A4CFE"/>
    <w:rsid w:val="008B5219"/>
    <w:rsid w:val="008C2F4E"/>
    <w:rsid w:val="008D4C93"/>
    <w:rsid w:val="008D5446"/>
    <w:rsid w:val="008D7666"/>
    <w:rsid w:val="008E31A3"/>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483"/>
    <w:rsid w:val="00946F3A"/>
    <w:rsid w:val="0095530E"/>
    <w:rsid w:val="00955E28"/>
    <w:rsid w:val="00961680"/>
    <w:rsid w:val="00961F33"/>
    <w:rsid w:val="009705EE"/>
    <w:rsid w:val="009952F7"/>
    <w:rsid w:val="009A7887"/>
    <w:rsid w:val="009B4600"/>
    <w:rsid w:val="009B6027"/>
    <w:rsid w:val="009C0DC7"/>
    <w:rsid w:val="009C315A"/>
    <w:rsid w:val="009D1115"/>
    <w:rsid w:val="009D1F21"/>
    <w:rsid w:val="009D2BE0"/>
    <w:rsid w:val="009D4A58"/>
    <w:rsid w:val="009D4AAB"/>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2C3E"/>
    <w:rsid w:val="00A959C4"/>
    <w:rsid w:val="00A95D26"/>
    <w:rsid w:val="00AA42DC"/>
    <w:rsid w:val="00AA45D3"/>
    <w:rsid w:val="00AB0F61"/>
    <w:rsid w:val="00AB2F64"/>
    <w:rsid w:val="00AC6469"/>
    <w:rsid w:val="00AC7FCB"/>
    <w:rsid w:val="00AD0E6D"/>
    <w:rsid w:val="00AD2455"/>
    <w:rsid w:val="00AE0728"/>
    <w:rsid w:val="00AE35FF"/>
    <w:rsid w:val="00AE7C93"/>
    <w:rsid w:val="00B01F75"/>
    <w:rsid w:val="00B10074"/>
    <w:rsid w:val="00B20549"/>
    <w:rsid w:val="00B22B15"/>
    <w:rsid w:val="00B24CFD"/>
    <w:rsid w:val="00B26E46"/>
    <w:rsid w:val="00B340D0"/>
    <w:rsid w:val="00B34BC8"/>
    <w:rsid w:val="00B35837"/>
    <w:rsid w:val="00B43D6C"/>
    <w:rsid w:val="00B446D9"/>
    <w:rsid w:val="00B52D36"/>
    <w:rsid w:val="00B54A37"/>
    <w:rsid w:val="00B5654E"/>
    <w:rsid w:val="00B56A4F"/>
    <w:rsid w:val="00B6269B"/>
    <w:rsid w:val="00B656CE"/>
    <w:rsid w:val="00B66CE3"/>
    <w:rsid w:val="00B70E7A"/>
    <w:rsid w:val="00B759DC"/>
    <w:rsid w:val="00B823B5"/>
    <w:rsid w:val="00B928FD"/>
    <w:rsid w:val="00B96B70"/>
    <w:rsid w:val="00BA3047"/>
    <w:rsid w:val="00BB009B"/>
    <w:rsid w:val="00BB0A1C"/>
    <w:rsid w:val="00BB0D4A"/>
    <w:rsid w:val="00BC1AE2"/>
    <w:rsid w:val="00BC4E26"/>
    <w:rsid w:val="00BD5728"/>
    <w:rsid w:val="00BE2F07"/>
    <w:rsid w:val="00BF1DCF"/>
    <w:rsid w:val="00BF414F"/>
    <w:rsid w:val="00C12F7F"/>
    <w:rsid w:val="00C225A9"/>
    <w:rsid w:val="00C44C17"/>
    <w:rsid w:val="00C536F9"/>
    <w:rsid w:val="00C61B59"/>
    <w:rsid w:val="00C6518B"/>
    <w:rsid w:val="00C71323"/>
    <w:rsid w:val="00C71425"/>
    <w:rsid w:val="00C76731"/>
    <w:rsid w:val="00C801EB"/>
    <w:rsid w:val="00C80914"/>
    <w:rsid w:val="00C85A45"/>
    <w:rsid w:val="00C928F5"/>
    <w:rsid w:val="00C948AD"/>
    <w:rsid w:val="00C956D7"/>
    <w:rsid w:val="00CA7C38"/>
    <w:rsid w:val="00CB2A24"/>
    <w:rsid w:val="00CB6CD4"/>
    <w:rsid w:val="00CC0D92"/>
    <w:rsid w:val="00CC4F21"/>
    <w:rsid w:val="00CC65D0"/>
    <w:rsid w:val="00CC6FDB"/>
    <w:rsid w:val="00CD28C6"/>
    <w:rsid w:val="00CD4EFA"/>
    <w:rsid w:val="00CE086D"/>
    <w:rsid w:val="00CE1954"/>
    <w:rsid w:val="00CE4B01"/>
    <w:rsid w:val="00CF018C"/>
    <w:rsid w:val="00CF1AE6"/>
    <w:rsid w:val="00CF210C"/>
    <w:rsid w:val="00D00AB3"/>
    <w:rsid w:val="00D04834"/>
    <w:rsid w:val="00D05212"/>
    <w:rsid w:val="00D07A87"/>
    <w:rsid w:val="00D14B83"/>
    <w:rsid w:val="00D23899"/>
    <w:rsid w:val="00D249C0"/>
    <w:rsid w:val="00D24C0C"/>
    <w:rsid w:val="00D26F03"/>
    <w:rsid w:val="00D27389"/>
    <w:rsid w:val="00D301AB"/>
    <w:rsid w:val="00D306FF"/>
    <w:rsid w:val="00D32061"/>
    <w:rsid w:val="00D32B5E"/>
    <w:rsid w:val="00D33BCE"/>
    <w:rsid w:val="00D406BF"/>
    <w:rsid w:val="00D40D36"/>
    <w:rsid w:val="00D447AF"/>
    <w:rsid w:val="00D474BB"/>
    <w:rsid w:val="00D478AC"/>
    <w:rsid w:val="00D56E4C"/>
    <w:rsid w:val="00D57CA1"/>
    <w:rsid w:val="00D635E2"/>
    <w:rsid w:val="00D66785"/>
    <w:rsid w:val="00D7477A"/>
    <w:rsid w:val="00D80EDE"/>
    <w:rsid w:val="00DA4CB1"/>
    <w:rsid w:val="00DB083F"/>
    <w:rsid w:val="00DB0D7E"/>
    <w:rsid w:val="00DB18A9"/>
    <w:rsid w:val="00DB293B"/>
    <w:rsid w:val="00DB32EF"/>
    <w:rsid w:val="00DB3419"/>
    <w:rsid w:val="00DB38E6"/>
    <w:rsid w:val="00DB3C5E"/>
    <w:rsid w:val="00DB4992"/>
    <w:rsid w:val="00DB4BE8"/>
    <w:rsid w:val="00DC567E"/>
    <w:rsid w:val="00DC73C2"/>
    <w:rsid w:val="00DE26A9"/>
    <w:rsid w:val="00DE7BF8"/>
    <w:rsid w:val="00DF6951"/>
    <w:rsid w:val="00E01931"/>
    <w:rsid w:val="00E02980"/>
    <w:rsid w:val="00E1247C"/>
    <w:rsid w:val="00E17F2C"/>
    <w:rsid w:val="00E267D6"/>
    <w:rsid w:val="00E27E61"/>
    <w:rsid w:val="00E37F6F"/>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2980"/>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5429"/>
    <w:rsid w:val="00FB6AF0"/>
    <w:rsid w:val="00FC39B2"/>
    <w:rsid w:val="00FC6BCB"/>
    <w:rsid w:val="00FE097D"/>
    <w:rsid w:val="00FE7BCF"/>
    <w:rsid w:val="00FF6823"/>
    <w:rsid w:val="5EA67A8A"/>
    <w:rsid w:val="71EE5B06"/>
    <w:rsid w:val="7619404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AE8BD"/>
  <w15:docId w15:val="{318DE38E-F914-413D-9679-DDD486AE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2</Pages>
  <Words>428</Words>
  <Characters>2358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26</cp:revision>
  <dcterms:created xsi:type="dcterms:W3CDTF">2026-03-07T00:39:00Z</dcterms:created>
  <dcterms:modified xsi:type="dcterms:W3CDTF">2026-04-07T18:24:00Z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E5942166912E4F5597D40DAA5198F9BB_13</vt:lpwstr>
  </property>
</Properties>
</file>